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 xml:space="preserve">Datum: . . . . . . . . . . . . </w:t>
      </w:r>
      <w:proofErr w:type="gramStart"/>
      <w:r w:rsidRPr="006417BD">
        <w:rPr>
          <w:rFonts w:ascii="Arial" w:hAnsi="Arial" w:cs="Arial"/>
          <w:sz w:val="20"/>
          <w:u w:val="single"/>
        </w:rPr>
        <w:t>. . . .</w:t>
      </w:r>
      <w:proofErr w:type="gramEnd"/>
    </w:p>
    <w:p w:rsidR="00AB47F3" w:rsidRDefault="00AB47F3" w:rsidP="00AB47F3">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rsidR="00AB47F3" w:rsidRPr="006417BD" w:rsidRDefault="00AB47F3" w:rsidP="00AB47F3">
      <w:pPr>
        <w:ind w:left="709"/>
        <w:rPr>
          <w:rFonts w:ascii="Arial" w:hAnsi="Arial" w:cs="Arial"/>
          <w:b/>
        </w:rPr>
      </w:pPr>
      <w:r w:rsidRPr="006417BD">
        <w:rPr>
          <w:rFonts w:ascii="Arial" w:hAnsi="Arial" w:cs="Arial"/>
          <w:b/>
        </w:rPr>
        <w:t>An die</w:t>
      </w:r>
    </w:p>
    <w:p w:rsidR="00AB47F3" w:rsidRPr="006417BD" w:rsidRDefault="00AB47F3" w:rsidP="00AB47F3">
      <w:pPr>
        <w:tabs>
          <w:tab w:val="right" w:pos="9356"/>
        </w:tabs>
        <w:ind w:left="709"/>
        <w:rPr>
          <w:rFonts w:ascii="Arial" w:hAnsi="Arial" w:cs="Arial"/>
          <w:b/>
        </w:rPr>
      </w:pPr>
      <w:r w:rsidRPr="006417BD">
        <w:rPr>
          <w:rFonts w:ascii="Arial" w:hAnsi="Arial" w:cs="Arial"/>
          <w:b/>
        </w:rPr>
        <w:t>Baubehörde I. Instanz</w:t>
      </w:r>
    </w:p>
    <w:p w:rsidR="00AB47F3" w:rsidRPr="006417BD" w:rsidRDefault="00AB47F3" w:rsidP="00AB47F3">
      <w:pPr>
        <w:ind w:left="709"/>
        <w:rPr>
          <w:rFonts w:ascii="Arial" w:hAnsi="Arial" w:cs="Arial"/>
          <w:b/>
        </w:rPr>
      </w:pPr>
      <w:r w:rsidRPr="006417BD">
        <w:rPr>
          <w:rFonts w:ascii="Arial" w:hAnsi="Arial" w:cs="Arial"/>
          <w:b/>
        </w:rPr>
        <w:t>p.a. Gemeindeamt</w:t>
      </w:r>
    </w:p>
    <w:p w:rsidR="00AB47F3" w:rsidRPr="00EB33F2" w:rsidRDefault="00B26D84" w:rsidP="00AB47F3">
      <w:pPr>
        <w:tabs>
          <w:tab w:val="right" w:pos="9356"/>
        </w:tabs>
        <w:ind w:left="709"/>
        <w:rPr>
          <w:rFonts w:ascii="Arial" w:hAnsi="Arial" w:cs="Arial"/>
          <w:b/>
          <w:sz w:val="16"/>
          <w:szCs w:val="16"/>
          <w:u w:val="single"/>
        </w:rPr>
      </w:pPr>
      <w:r w:rsidRPr="00EB33F2">
        <w:rPr>
          <w:rFonts w:ascii="Arial" w:hAnsi="Arial" w:cs="Arial"/>
          <w:b/>
          <w:u w:val="single"/>
        </w:rPr>
        <w:fldChar w:fldCharType="begin"/>
      </w:r>
      <w:r w:rsidRPr="00EB33F2">
        <w:rPr>
          <w:rFonts w:ascii="Arial" w:hAnsi="Arial" w:cs="Arial"/>
          <w:b/>
          <w:u w:val="single"/>
        </w:rPr>
        <w:instrText>FILLIN \o</w:instrText>
      </w:r>
      <w:r w:rsidRPr="00EB33F2">
        <w:rPr>
          <w:rFonts w:ascii="Arial" w:hAnsi="Arial" w:cs="Arial"/>
          <w:b/>
          <w:u w:val="single"/>
        </w:rPr>
        <w:fldChar w:fldCharType="separate"/>
      </w:r>
      <w:r w:rsidR="00EB33F2" w:rsidRPr="00EB33F2">
        <w:rPr>
          <w:rFonts w:ascii="Arial" w:hAnsi="Arial" w:cs="Arial"/>
          <w:b/>
          <w:u w:val="single"/>
        </w:rPr>
        <w:t>247</w:t>
      </w:r>
      <w:r w:rsidR="001E4D92">
        <w:rPr>
          <w:rFonts w:ascii="Arial" w:hAnsi="Arial" w:cs="Arial"/>
          <w:b/>
          <w:u w:val="single"/>
        </w:rPr>
        <w:t>5 Neudorf</w:t>
      </w:r>
      <w:r w:rsidRPr="00EB33F2">
        <w:rPr>
          <w:rFonts w:ascii="Arial" w:hAnsi="Arial" w:cs="Arial"/>
          <w:b/>
          <w:u w:val="single"/>
        </w:rPr>
        <w:fldChar w:fldCharType="end"/>
      </w:r>
      <w:r w:rsidR="00AB47F3" w:rsidRPr="00EB33F2">
        <w:rPr>
          <w:rFonts w:ascii="Arial" w:hAnsi="Arial" w:cs="Arial"/>
          <w:b/>
        </w:rPr>
        <w:tab/>
      </w:r>
      <w:r w:rsidR="00B748B9" w:rsidRPr="00EB33F2">
        <w:rPr>
          <w:rFonts w:ascii="Arial" w:hAnsi="Arial" w:cs="Arial"/>
          <w:b/>
          <w:sz w:val="16"/>
          <w:szCs w:val="16"/>
          <w:u w:val="single"/>
        </w:rPr>
        <w:t>Gebührenfrei</w:t>
      </w:r>
    </w:p>
    <w:p w:rsidR="00AB47F3" w:rsidRPr="00B748B9" w:rsidRDefault="00AB47F3" w:rsidP="00AB47F3">
      <w:pPr>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w:t>
      </w:r>
      <w:proofErr w:type="gramStart"/>
      <w:r w:rsidRPr="007D66F4">
        <w:rPr>
          <w:rFonts w:ascii="Arial" w:hAnsi="Arial" w:cs="Arial"/>
          <w:b/>
          <w:sz w:val="28"/>
          <w:lang w:val="it-IT"/>
        </w:rPr>
        <w:t>D U</w:t>
      </w:r>
      <w:proofErr w:type="gramEnd"/>
      <w:r w:rsidRPr="007D66F4">
        <w:rPr>
          <w:rFonts w:ascii="Arial" w:hAnsi="Arial" w:cs="Arial"/>
          <w:b/>
          <w:sz w:val="28"/>
          <w:lang w:val="it-IT"/>
        </w:rPr>
        <w:t xml:space="preserve">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7D66F4" w:rsidRDefault="003D19E3">
      <w:pPr>
        <w:spacing w:line="480" w:lineRule="auto"/>
        <w:rPr>
          <w:rFonts w:ascii="Arial" w:hAnsi="Arial" w:cs="Arial"/>
          <w:sz w:val="20"/>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auf dem/den Grundstück/en Nr. .........................</w:t>
      </w:r>
      <w:r w:rsidR="0066638E" w:rsidRPr="007D66F4">
        <w:rPr>
          <w:rFonts w:ascii="Arial" w:hAnsi="Arial" w:cs="Arial"/>
          <w:b/>
          <w:sz w:val="20"/>
        </w:rPr>
        <w:t>.</w:t>
      </w:r>
      <w:r w:rsidR="001215E7" w:rsidRPr="007D66F4">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EZ. </w:t>
      </w:r>
      <w:r w:rsidR="0066638E" w:rsidRPr="007D66F4">
        <w:rPr>
          <w:rFonts w:ascii="Arial" w:hAnsi="Arial" w:cs="Arial"/>
          <w:b/>
          <w:sz w:val="20"/>
        </w:rPr>
        <w:t xml:space="preserve">………, </w:t>
      </w:r>
      <w:r w:rsidR="00EC70A1">
        <w:rPr>
          <w:rFonts w:ascii="Arial" w:hAnsi="Arial" w:cs="Arial"/>
          <w:b/>
          <w:sz w:val="20"/>
        </w:rPr>
        <w:t>KG</w:t>
      </w:r>
      <w:r w:rsidR="001215E7" w:rsidRPr="007D66F4">
        <w:rPr>
          <w:rFonts w:ascii="Arial" w:hAnsi="Arial" w:cs="Arial"/>
          <w:b/>
          <w:sz w:val="20"/>
        </w:rPr>
        <w:t xml:space="preserve"> </w:t>
      </w:r>
      <w:r w:rsidR="00EB33F2">
        <w:rPr>
          <w:rFonts w:ascii="Arial" w:hAnsi="Arial" w:cs="Arial"/>
          <w:b/>
          <w:sz w:val="20"/>
        </w:rPr>
        <w:t>320</w:t>
      </w:r>
      <w:r w:rsidR="001E4D92">
        <w:rPr>
          <w:rFonts w:ascii="Arial" w:hAnsi="Arial" w:cs="Arial"/>
          <w:b/>
          <w:sz w:val="20"/>
        </w:rPr>
        <w:t>15</w:t>
      </w:r>
      <w:r w:rsidR="00EB33F2">
        <w:rPr>
          <w:rFonts w:ascii="Arial" w:hAnsi="Arial" w:cs="Arial"/>
          <w:b/>
          <w:sz w:val="20"/>
        </w:rPr>
        <w:t xml:space="preserve"> </w:t>
      </w:r>
      <w:r w:rsidR="001E4D92">
        <w:rPr>
          <w:rFonts w:ascii="Arial" w:hAnsi="Arial" w:cs="Arial"/>
          <w:b/>
          <w:sz w:val="20"/>
        </w:rPr>
        <w:t>Neudorf</w:t>
      </w:r>
      <w:r w:rsidR="00EC70A1">
        <w:rPr>
          <w:rFonts w:ascii="Arial" w:hAnsi="Arial" w:cs="Arial"/>
          <w:b/>
          <w:sz w:val="20"/>
        </w:rPr>
        <w:t xml:space="preserve"> bei Parndorf</w:t>
      </w:r>
      <w:bookmarkStart w:id="0" w:name="_GoBack"/>
      <w:bookmarkEnd w:id="0"/>
      <w:r w:rsidR="001E4D92">
        <w:rPr>
          <w:rFonts w:ascii="Arial" w:hAnsi="Arial" w:cs="Arial"/>
          <w:b/>
          <w:sz w:val="20"/>
        </w:rPr>
        <w:t>,</w:t>
      </w:r>
      <w:r w:rsidR="00B26D84">
        <w:rPr>
          <w:rFonts w:ascii="Arial" w:hAnsi="Arial" w:cs="Arial"/>
          <w:b/>
          <w:sz w:val="20"/>
        </w:rPr>
        <w:t xml:space="preserve"> </w:t>
      </w:r>
      <w:r w:rsidR="001E4D92">
        <w:rPr>
          <w:rFonts w:ascii="Arial" w:hAnsi="Arial" w:cs="Arial"/>
          <w:b/>
          <w:sz w:val="20"/>
        </w:rPr>
        <w:t>Grundstücksa</w:t>
      </w:r>
      <w:r w:rsidR="00EB33F2">
        <w:rPr>
          <w:rFonts w:ascii="Arial" w:hAnsi="Arial" w:cs="Arial"/>
          <w:b/>
          <w:sz w:val="20"/>
        </w:rPr>
        <w:t xml:space="preserve">dresse </w:t>
      </w:r>
      <w:r w:rsidR="001215E7" w:rsidRPr="007D66F4">
        <w:rPr>
          <w:rFonts w:ascii="Arial" w:hAnsi="Arial" w:cs="Arial"/>
          <w:b/>
          <w:sz w:val="20"/>
        </w:rPr>
        <w:t>…</w:t>
      </w:r>
      <w:r w:rsidR="00EB33F2">
        <w:rPr>
          <w:rFonts w:ascii="Arial" w:hAnsi="Arial" w:cs="Arial"/>
          <w:b/>
          <w:sz w:val="20"/>
        </w:rPr>
        <w:t>……</w:t>
      </w:r>
      <w:proofErr w:type="gramStart"/>
      <w:r w:rsidR="00EB33F2">
        <w:rPr>
          <w:rFonts w:ascii="Arial" w:hAnsi="Arial" w:cs="Arial"/>
          <w:b/>
          <w:sz w:val="20"/>
        </w:rPr>
        <w:t>…….</w:t>
      </w:r>
      <w:proofErr w:type="gramEnd"/>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59"/>
        <w:gridCol w:w="2373"/>
        <w:gridCol w:w="4264"/>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proofErr w:type="spellStart"/>
            <w:r w:rsidRPr="007D66F4">
              <w:rPr>
                <w:rFonts w:ascii="Arial" w:hAnsi="Arial" w:cs="Arial"/>
                <w:b/>
                <w:sz w:val="20"/>
              </w:rPr>
              <w:t>Grdstk</w:t>
            </w:r>
            <w:proofErr w:type="spellEnd"/>
            <w:r w:rsidRPr="007D66F4">
              <w:rPr>
                <w:rFonts w:ascii="Arial" w:hAnsi="Arial" w:cs="Arial"/>
                <w:b/>
                <w:sz w:val="20"/>
              </w:rPr>
              <w:t xml:space="preserve">.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Pr="007D66F4" w:rsidRDefault="00DF4FFF">
      <w:pPr>
        <w:jc w:val="both"/>
        <w:rPr>
          <w:rFonts w:ascii="Arial" w:hAnsi="Arial" w:cs="Arial"/>
          <w:sz w:val="20"/>
        </w:rPr>
      </w:pPr>
      <w:r w:rsidRPr="007D66F4">
        <w:rPr>
          <w:rFonts w:ascii="Arial" w:hAnsi="Arial" w:cs="Arial"/>
          <w:sz w:val="20"/>
        </w:rPr>
        <w:t>1 Lageplan</w:t>
      </w:r>
    </w:p>
    <w:p w:rsidR="003D19E3" w:rsidRDefault="003D19E3">
      <w:pPr>
        <w:jc w:val="center"/>
        <w:rPr>
          <w:rFonts w:ascii="Arial" w:hAnsi="Arial" w:cs="Arial"/>
          <w:sz w:val="20"/>
        </w:rPr>
      </w:pPr>
    </w:p>
    <w:p w:rsidR="000E79A5" w:rsidRDefault="000E79A5">
      <w:pPr>
        <w:jc w:val="center"/>
        <w:rPr>
          <w:rFonts w:ascii="Arial" w:hAnsi="Arial" w:cs="Arial"/>
          <w:sz w:val="20"/>
        </w:rPr>
      </w:pPr>
    </w:p>
    <w:p w:rsidR="000E79A5" w:rsidRPr="007D66F4" w:rsidRDefault="000E79A5">
      <w:pPr>
        <w:jc w:val="center"/>
        <w:rPr>
          <w:rFonts w:ascii="Arial" w:hAnsi="Arial" w:cs="Arial"/>
          <w:sz w:val="20"/>
        </w:rPr>
      </w:pPr>
    </w:p>
    <w:p w:rsidR="003D19E3" w:rsidRPr="007D66F4" w:rsidRDefault="00DF4FFF">
      <w:pPr>
        <w:jc w:val="center"/>
        <w:rPr>
          <w:rFonts w:ascii="Arial" w:hAnsi="Arial" w:cs="Arial"/>
          <w:b/>
          <w:sz w:val="20"/>
        </w:rPr>
      </w:pPr>
      <w:r w:rsidRPr="007D66F4">
        <w:rPr>
          <w:rFonts w:ascii="Arial" w:hAnsi="Arial" w:cs="Arial"/>
          <w:b/>
          <w:sz w:val="20"/>
        </w:rPr>
        <w:t>. . . . . . . . . . . . . . . . . . . . . . . . . . . . . . . .</w:t>
      </w:r>
    </w:p>
    <w:p w:rsidR="00DF4FFF" w:rsidRDefault="00DF4FFF">
      <w:pPr>
        <w:jc w:val="center"/>
        <w:rPr>
          <w:rFonts w:ascii="Arial" w:hAnsi="Arial" w:cs="Arial"/>
          <w:b/>
          <w:sz w:val="20"/>
        </w:rPr>
      </w:pPr>
      <w:r w:rsidRPr="007D66F4">
        <w:rPr>
          <w:rFonts w:ascii="Arial" w:hAnsi="Arial" w:cs="Arial"/>
          <w:b/>
          <w:sz w:val="20"/>
        </w:rPr>
        <w:t>Unterschrift(en)</w:t>
      </w:r>
    </w:p>
    <w:p w:rsidR="00462E38" w:rsidRDefault="00462E38" w:rsidP="00462E38">
      <w:pPr>
        <w:rPr>
          <w:rFonts w:ascii="Arial" w:hAnsi="Arial" w:cs="Arial"/>
          <w:b/>
          <w:sz w:val="20"/>
        </w:rPr>
      </w:pPr>
    </w:p>
    <w:p w:rsidR="000E79A5" w:rsidRDefault="000E79A5" w:rsidP="00462E38">
      <w:pPr>
        <w:rPr>
          <w:rFonts w:ascii="Arial" w:hAnsi="Arial" w:cs="Arial"/>
          <w:b/>
          <w:sz w:val="20"/>
        </w:rPr>
      </w:pPr>
    </w:p>
    <w:p w:rsidR="000E79A5" w:rsidRDefault="000E79A5"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EB33F2">
        <w:rPr>
          <w:rFonts w:ascii="Times New Roman" w:hAnsi="Times New Roman"/>
          <w:sz w:val="20"/>
          <w:lang w:val="de-AT" w:eastAsia="de-AT"/>
        </w:rPr>
        <w:t xml:space="preserve">sind §§ 17 und 18 </w:t>
      </w:r>
      <w:r>
        <w:rPr>
          <w:rFonts w:ascii="Times New Roman" w:hAnsi="Times New Roman"/>
          <w:color w:val="000000"/>
          <w:sz w:val="20"/>
          <w:lang w:val="de-AT" w:eastAsia="de-AT"/>
        </w:rPr>
        <w:t>sinngemäß anzuwenden.</w:t>
      </w:r>
    </w:p>
    <w:p w:rsidR="00462E38" w:rsidRDefault="00462E38" w:rsidP="00462E38">
      <w:pPr>
        <w:rPr>
          <w:rFonts w:ascii="Arial" w:hAnsi="Arial" w:cs="Arial"/>
          <w:b/>
          <w:sz w:val="20"/>
        </w:rPr>
      </w:pPr>
    </w:p>
    <w:p w:rsidR="000E79A5" w:rsidRDefault="000E79A5" w:rsidP="00462E38">
      <w:pPr>
        <w:rPr>
          <w:rFonts w:ascii="Arial" w:hAnsi="Arial" w:cs="Arial"/>
          <w:b/>
          <w:sz w:val="20"/>
        </w:rPr>
      </w:pPr>
    </w:p>
    <w:p w:rsidR="000E79A5" w:rsidRDefault="000E79A5" w:rsidP="00462E38">
      <w:pPr>
        <w:rPr>
          <w:rFonts w:ascii="Arial" w:hAnsi="Arial" w:cs="Arial"/>
          <w:b/>
          <w:sz w:val="20"/>
        </w:rPr>
      </w:pPr>
    </w:p>
    <w:p w:rsidR="000E79A5" w:rsidRDefault="000E79A5" w:rsidP="00462E38">
      <w:pPr>
        <w:rPr>
          <w:rFonts w:ascii="Arial" w:hAnsi="Arial" w:cs="Arial"/>
          <w:b/>
          <w:sz w:val="20"/>
        </w:rPr>
      </w:pPr>
    </w:p>
    <w:p w:rsidR="000E79A5" w:rsidRDefault="000E79A5" w:rsidP="00462E38">
      <w:pPr>
        <w:rPr>
          <w:rFonts w:ascii="Arial" w:hAnsi="Arial" w:cs="Arial"/>
          <w:b/>
          <w:sz w:val="20"/>
        </w:rPr>
      </w:pPr>
    </w:p>
    <w:p w:rsidR="000E79A5" w:rsidRPr="000E79A5" w:rsidRDefault="000E79A5" w:rsidP="000E79A5">
      <w:pPr>
        <w:jc w:val="center"/>
        <w:rPr>
          <w:rFonts w:ascii="Arial" w:hAnsi="Arial" w:cs="Arial"/>
          <w:b/>
          <w:sz w:val="16"/>
          <w:szCs w:val="16"/>
        </w:rPr>
      </w:pPr>
      <w:r w:rsidRPr="000E79A5">
        <w:rPr>
          <w:rFonts w:ascii="Arial" w:hAnsi="Arial" w:cs="Arial"/>
          <w:b/>
          <w:sz w:val="16"/>
          <w:szCs w:val="16"/>
        </w:rPr>
        <w:t>DATENSCHUTZMITTEILUNG</w:t>
      </w:r>
    </w:p>
    <w:p w:rsidR="000E79A5" w:rsidRPr="000E79A5" w:rsidRDefault="000E79A5" w:rsidP="000E79A5">
      <w:pPr>
        <w:jc w:val="both"/>
        <w:rPr>
          <w:rFonts w:ascii="Arial" w:hAnsi="Arial" w:cs="Arial"/>
          <w:bCs/>
          <w:sz w:val="16"/>
          <w:szCs w:val="16"/>
          <w:lang w:val="de-AT"/>
        </w:rPr>
      </w:pPr>
      <w:r w:rsidRPr="000E79A5">
        <w:rPr>
          <w:rFonts w:ascii="Arial" w:hAnsi="Arial" w:cs="Arial"/>
          <w:bCs/>
          <w:sz w:val="16"/>
          <w:szCs w:val="16"/>
          <w:lang w:val="de-AT"/>
        </w:rPr>
        <w:t xml:space="preserve">Mit Ihrer Unterschrift nehmen Sie zur Kenntnis, dass die oben erhobenen Daten zur Bearbeitung Ihrer Eingabe verarbeitet werden. Weiteres nehmen Sie zur Kenntnis, dass die personenbezogenen Daten an das zuständige Finanzamt weitergeleitet werden. Eine Weitergabe an sonstige Dritte (insbesondere Unternehmen, die Daten zu kommerziellen Zwecken verarbeiten) findet nicht statt.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Datenschutzrechtlicher Verantwortlicher im Sinne der Datenschutz-Grundverordnung der Europäischen Union, Verordnung (EU) Nr. 2016/679, ist die Gemeinde Neudorf, 2475 Neudorf, Untere Hauptstraße 2, Tel.: 02142 / 5281, </w:t>
      </w:r>
      <w:proofErr w:type="spellStart"/>
      <w:r w:rsidRPr="000E79A5">
        <w:rPr>
          <w:rFonts w:ascii="Arial" w:hAnsi="Arial" w:cs="Arial"/>
          <w:bCs/>
          <w:sz w:val="16"/>
          <w:szCs w:val="16"/>
          <w:lang w:val="de-AT"/>
        </w:rPr>
        <w:t>E-mail</w:t>
      </w:r>
      <w:proofErr w:type="spellEnd"/>
      <w:r w:rsidRPr="000E79A5">
        <w:rPr>
          <w:rFonts w:ascii="Arial" w:hAnsi="Arial" w:cs="Arial"/>
          <w:bCs/>
          <w:sz w:val="16"/>
          <w:szCs w:val="16"/>
          <w:lang w:val="de-AT"/>
        </w:rPr>
        <w:t xml:space="preserve">: </w:t>
      </w:r>
      <w:hyperlink r:id="rId7" w:history="1">
        <w:r w:rsidRPr="000E79A5">
          <w:rPr>
            <w:rStyle w:val="Hyperlink"/>
            <w:rFonts w:ascii="Arial" w:hAnsi="Arial" w:cs="Arial"/>
            <w:bCs/>
            <w:color w:val="000000" w:themeColor="text1"/>
            <w:sz w:val="16"/>
            <w:szCs w:val="16"/>
            <w:lang w:val="de-AT"/>
          </w:rPr>
          <w:t>post@neudorf.bgld.gv.at</w:t>
        </w:r>
      </w:hyperlink>
      <w:r w:rsidRPr="000E79A5">
        <w:rPr>
          <w:rFonts w:ascii="Arial" w:hAnsi="Arial" w:cs="Arial"/>
          <w:bCs/>
          <w:color w:val="000000" w:themeColor="text1"/>
          <w:sz w:val="16"/>
          <w:szCs w:val="16"/>
          <w:lang w:val="de-AT"/>
        </w:rPr>
        <w:t xml:space="preserve"> . </w:t>
      </w:r>
      <w:r w:rsidRPr="000E79A5">
        <w:rPr>
          <w:rFonts w:ascii="Arial" w:hAnsi="Arial" w:cs="Arial"/>
          <w:bCs/>
          <w:sz w:val="16"/>
          <w:szCs w:val="16"/>
          <w:lang w:val="de-AT"/>
        </w:rPr>
        <w:t xml:space="preserve">Alternativ können Sie sich an unseren Datenschutzbeauftragten, die Firma </w:t>
      </w:r>
      <w:proofErr w:type="spellStart"/>
      <w:r w:rsidRPr="000E79A5">
        <w:rPr>
          <w:rFonts w:ascii="Arial" w:hAnsi="Arial" w:cs="Arial"/>
          <w:bCs/>
          <w:sz w:val="16"/>
          <w:szCs w:val="16"/>
          <w:lang w:val="de-AT"/>
        </w:rPr>
        <w:t>Neuhold</w:t>
      </w:r>
      <w:proofErr w:type="spellEnd"/>
      <w:r w:rsidRPr="000E79A5">
        <w:rPr>
          <w:rFonts w:ascii="Arial" w:hAnsi="Arial" w:cs="Arial"/>
          <w:bCs/>
          <w:sz w:val="16"/>
          <w:szCs w:val="16"/>
          <w:lang w:val="de-AT"/>
        </w:rPr>
        <w:t xml:space="preserve"> Datensysteme, 8077 </w:t>
      </w:r>
      <w:proofErr w:type="spellStart"/>
      <w:r w:rsidRPr="000E79A5">
        <w:rPr>
          <w:rFonts w:ascii="Arial" w:hAnsi="Arial" w:cs="Arial"/>
          <w:bCs/>
          <w:sz w:val="16"/>
          <w:szCs w:val="16"/>
          <w:lang w:val="de-AT"/>
        </w:rPr>
        <w:t>Gössendorf</w:t>
      </w:r>
      <w:proofErr w:type="spellEnd"/>
      <w:r w:rsidRPr="000E79A5">
        <w:rPr>
          <w:rFonts w:ascii="Arial" w:hAnsi="Arial" w:cs="Arial"/>
          <w:bCs/>
          <w:sz w:val="16"/>
          <w:szCs w:val="16"/>
          <w:lang w:val="de-AT"/>
        </w:rPr>
        <w:t xml:space="preserve">, </w:t>
      </w:r>
      <w:proofErr w:type="spellStart"/>
      <w:r w:rsidRPr="000E79A5">
        <w:rPr>
          <w:rFonts w:ascii="Arial" w:hAnsi="Arial" w:cs="Arial"/>
          <w:bCs/>
          <w:sz w:val="16"/>
          <w:szCs w:val="16"/>
          <w:lang w:val="de-AT"/>
        </w:rPr>
        <w:t>Nordweg</w:t>
      </w:r>
      <w:proofErr w:type="spellEnd"/>
      <w:r w:rsidRPr="000E79A5">
        <w:rPr>
          <w:rFonts w:ascii="Arial" w:hAnsi="Arial" w:cs="Arial"/>
          <w:bCs/>
          <w:sz w:val="16"/>
          <w:szCs w:val="16"/>
          <w:lang w:val="de-AT"/>
        </w:rPr>
        <w:t xml:space="preserve"> 9, Mail: office@neuhold.at wenden.</w:t>
      </w:r>
    </w:p>
    <w:p w:rsidR="000E79A5" w:rsidRDefault="000E79A5"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0E79A5" w:rsidRDefault="000E79A5">
      <w:pPr>
        <w:overflowPunct/>
        <w:autoSpaceDE/>
        <w:autoSpaceDN/>
        <w:adjustRightInd/>
        <w:textAlignment w:val="auto"/>
        <w:rPr>
          <w:rFonts w:ascii="Arial" w:hAnsi="Arial" w:cs="Arial"/>
          <w:b/>
          <w:sz w:val="18"/>
          <w:szCs w:val="18"/>
        </w:rPr>
      </w:pPr>
      <w:r>
        <w:rPr>
          <w:rFonts w:ascii="Arial" w:hAnsi="Arial" w:cs="Arial"/>
          <w:b/>
          <w:sz w:val="18"/>
          <w:szCs w:val="18"/>
        </w:rPr>
        <w:br w:type="page"/>
      </w:r>
    </w:p>
    <w:p w:rsidR="00462E38" w:rsidRPr="000E79A5" w:rsidRDefault="000E79A5" w:rsidP="00462E38">
      <w:pPr>
        <w:rPr>
          <w:rFonts w:ascii="Arial" w:hAnsi="Arial" w:cs="Arial"/>
          <w:b/>
          <w:sz w:val="18"/>
          <w:szCs w:val="18"/>
          <w:u w:val="single"/>
        </w:rPr>
      </w:pPr>
      <w:r w:rsidRPr="000E79A5">
        <w:rPr>
          <w:rFonts w:ascii="Arial" w:hAnsi="Arial" w:cs="Arial"/>
          <w:b/>
          <w:sz w:val="18"/>
          <w:szCs w:val="18"/>
          <w:u w:val="single"/>
        </w:rPr>
        <w:lastRenderedPageBreak/>
        <w:t>Von der Baubehörde auszufüllen:</w:t>
      </w:r>
    </w:p>
    <w:p w:rsidR="000E79A5" w:rsidRDefault="000E79A5" w:rsidP="00462E38">
      <w:pPr>
        <w:rPr>
          <w:rFonts w:ascii="Arial" w:hAnsi="Arial" w:cs="Arial"/>
          <w:b/>
          <w:sz w:val="18"/>
          <w:szCs w:val="18"/>
        </w:rPr>
      </w:pPr>
    </w:p>
    <w:p w:rsidR="000E79A5" w:rsidRPr="00570377" w:rsidRDefault="000E79A5" w:rsidP="00462E38">
      <w:pPr>
        <w:rPr>
          <w:rFonts w:ascii="Arial" w:hAnsi="Arial" w:cs="Arial"/>
          <w:b/>
          <w:sz w:val="18"/>
          <w:szCs w:val="18"/>
        </w:rPr>
      </w:pPr>
    </w:p>
    <w:p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rsidR="00570377" w:rsidRPr="00570377" w:rsidRDefault="00570377" w:rsidP="00570377">
      <w:pPr>
        <w:numPr>
          <w:ilvl w:val="0"/>
          <w:numId w:val="7"/>
        </w:numPr>
        <w:spacing w:before="60"/>
        <w:ind w:left="357" w:hanging="357"/>
        <w:jc w:val="both"/>
        <w:rPr>
          <w:rFonts w:ascii="Arial" w:hAnsi="Arial" w:cs="Arial"/>
          <w:sz w:val="18"/>
          <w:szCs w:val="18"/>
        </w:rPr>
      </w:pPr>
      <w:r>
        <w:rPr>
          <w:rFonts w:ascii="Arial" w:hAnsi="Arial" w:cs="Arial"/>
          <w:sz w:val="18"/>
          <w:szCs w:val="18"/>
        </w:rPr>
        <w:t>D</w:t>
      </w:r>
      <w:r w:rsidRPr="00570377">
        <w:rPr>
          <w:rFonts w:ascii="Arial" w:hAnsi="Arial" w:cs="Arial"/>
          <w:sz w:val="18"/>
          <w:szCs w:val="18"/>
        </w:rPr>
        <w:t xml:space="preserve">ie Baupläne und Baubeschreibungen sind </w:t>
      </w:r>
      <w:r>
        <w:rPr>
          <w:rFonts w:ascii="Arial" w:hAnsi="Arial" w:cs="Arial"/>
          <w:sz w:val="18"/>
          <w:szCs w:val="18"/>
        </w:rPr>
        <w:t>nicht* von einem Ziviltechniker</w:t>
      </w:r>
      <w:r>
        <w:rPr>
          <w:rFonts w:ascii="Arial" w:hAnsi="Arial" w:cs="Arial"/>
          <w:sz w:val="18"/>
          <w:szCs w:val="18"/>
        </w:rPr>
        <w:br/>
      </w:r>
      <w:r w:rsidRPr="00570377">
        <w:rPr>
          <w:rFonts w:ascii="Arial" w:hAnsi="Arial" w:cs="Arial"/>
          <w:sz w:val="18"/>
          <w:szCs w:val="18"/>
        </w:rPr>
        <w:t>oder befugten Planverfasser erstellt und unterfertigt.</w:t>
      </w:r>
    </w:p>
    <w:p w:rsidR="00570377" w:rsidRPr="00570377"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570377">
        <w:rPr>
          <w:rFonts w:ascii="Arial" w:hAnsi="Arial" w:cs="Arial"/>
          <w:sz w:val="18"/>
          <w:szCs w:val="18"/>
        </w:rPr>
        <w:t>Die Zustimmungserklärungen aller Anrainer (Parteien gem. § 21 Abs. 1 Z 3) liegen nicht* vor.</w:t>
      </w:r>
    </w:p>
    <w:p w:rsidR="00570377" w:rsidRPr="00570377" w:rsidRDefault="00570377" w:rsidP="00570377">
      <w:pPr>
        <w:numPr>
          <w:ilvl w:val="12"/>
          <w:numId w:val="0"/>
        </w:numPr>
        <w:ind w:left="426" w:hanging="426"/>
        <w:jc w:val="both"/>
        <w:rPr>
          <w:rFonts w:ascii="Arial" w:hAnsi="Arial" w:cs="Arial"/>
          <w:sz w:val="18"/>
          <w:szCs w:val="18"/>
        </w:rPr>
      </w:pPr>
    </w:p>
    <w:p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EB33F2">
        <w:rPr>
          <w:rFonts w:ascii="Arial" w:hAnsi="Arial" w:cs="Arial"/>
          <w:sz w:val="18"/>
          <w:szCs w:val="18"/>
        </w:rPr>
        <w:t xml:space="preserve">wesentlich </w:t>
      </w:r>
      <w:r w:rsidRPr="00570377">
        <w:rPr>
          <w:rFonts w:ascii="Arial" w:hAnsi="Arial" w:cs="Arial"/>
          <w:sz w:val="18"/>
          <w:szCs w:val="18"/>
        </w:rPr>
        <w:t>verletzt.</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EB33F2">
        <w:rPr>
          <w:rFonts w:ascii="Arial" w:hAnsi="Arial" w:cs="Arial"/>
          <w:sz w:val="18"/>
          <w:szCs w:val="18"/>
        </w:rPr>
        <w:t xml:space="preserve">wesentlich </w:t>
      </w:r>
      <w:r w:rsidRPr="00570377">
        <w:rPr>
          <w:rFonts w:ascii="Arial" w:hAnsi="Arial" w:cs="Arial"/>
          <w:sz w:val="18"/>
          <w:szCs w:val="18"/>
        </w:rPr>
        <w:t>verletzt:</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es wären folgende Auflagen, Bedingungen oder Befristungen vorzuschreiben:</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EB33F2"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w:t>
      </w:r>
      <w:r w:rsidRPr="00EB33F2">
        <w:rPr>
          <w:rFonts w:ascii="Arial" w:hAnsi="Arial" w:cs="Arial"/>
          <w:sz w:val="18"/>
          <w:szCs w:val="18"/>
        </w:rPr>
        <w:t>Durchführung einer mündlichen Verhandlung erfordern:</w:t>
      </w:r>
    </w:p>
    <w:p w:rsidR="00570377" w:rsidRPr="00EB33F2" w:rsidRDefault="00570377" w:rsidP="00570377">
      <w:pPr>
        <w:pStyle w:val="Listenabsatz"/>
        <w:spacing w:before="120"/>
        <w:ind w:left="357"/>
        <w:jc w:val="both"/>
        <w:rPr>
          <w:rFonts w:ascii="Arial" w:hAnsi="Arial" w:cs="Arial"/>
          <w:sz w:val="18"/>
          <w:szCs w:val="18"/>
        </w:rPr>
      </w:pPr>
      <w:r w:rsidRPr="00EB33F2">
        <w:rPr>
          <w:rFonts w:ascii="Arial" w:hAnsi="Arial" w:cs="Arial"/>
          <w:sz w:val="18"/>
          <w:szCs w:val="18"/>
        </w:rPr>
        <w:t>……………………………………………………………………………………………………………………………………</w:t>
      </w:r>
    </w:p>
    <w:p w:rsidR="00570377" w:rsidRPr="00AB29B4" w:rsidRDefault="00570377" w:rsidP="00570377">
      <w:pPr>
        <w:pStyle w:val="Listenabsatz"/>
        <w:spacing w:before="120"/>
        <w:ind w:left="360"/>
        <w:jc w:val="both"/>
        <w:rPr>
          <w:rFonts w:ascii="Arial" w:hAnsi="Arial" w:cs="Arial"/>
          <w:sz w:val="18"/>
          <w:szCs w:val="18"/>
        </w:rPr>
      </w:pPr>
    </w:p>
    <w:p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570377" w:rsidRPr="00AB29B4" w:rsidRDefault="00570377" w:rsidP="00570377">
      <w:pPr>
        <w:jc w:val="both"/>
        <w:rPr>
          <w:rFonts w:ascii="Arial" w:hAnsi="Arial" w:cs="Arial"/>
          <w:sz w:val="18"/>
          <w:szCs w:val="18"/>
        </w:rPr>
      </w:pPr>
    </w:p>
    <w:p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570377" w:rsidRDefault="00570377" w:rsidP="00570377">
      <w:pPr>
        <w:jc w:val="both"/>
        <w:rPr>
          <w:rFonts w:ascii="Arial" w:hAnsi="Arial" w:cs="Arial"/>
          <w:sz w:val="18"/>
          <w:szCs w:val="18"/>
          <w:u w:val="single"/>
        </w:rPr>
      </w:pPr>
    </w:p>
    <w:p w:rsidR="000E79A5" w:rsidRDefault="000E79A5" w:rsidP="00570377">
      <w:pPr>
        <w:jc w:val="both"/>
        <w:rPr>
          <w:rFonts w:ascii="Arial" w:hAnsi="Arial" w:cs="Arial"/>
          <w:sz w:val="18"/>
          <w:szCs w:val="18"/>
          <w:u w:val="single"/>
        </w:rPr>
      </w:pPr>
    </w:p>
    <w:p w:rsidR="000E79A5" w:rsidRPr="00AB29B4" w:rsidRDefault="000E79A5" w:rsidP="00570377">
      <w:pPr>
        <w:jc w:val="both"/>
        <w:rPr>
          <w:rFonts w:ascii="Arial" w:hAnsi="Arial" w:cs="Arial"/>
          <w:sz w:val="18"/>
          <w:szCs w:val="18"/>
          <w:u w:val="single"/>
        </w:rPr>
      </w:pPr>
    </w:p>
    <w:p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rsidR="00570377" w:rsidRPr="00EB33F2" w:rsidRDefault="00570377" w:rsidP="00570377">
      <w:pPr>
        <w:tabs>
          <w:tab w:val="left" w:pos="426"/>
        </w:tabs>
        <w:ind w:left="284" w:hanging="284"/>
        <w:jc w:val="both"/>
        <w:rPr>
          <w:rFonts w:ascii="Arial" w:hAnsi="Arial" w:cs="Arial"/>
          <w:sz w:val="18"/>
          <w:szCs w:val="18"/>
        </w:rPr>
      </w:pPr>
    </w:p>
    <w:p w:rsidR="00570377" w:rsidRPr="00EB33F2" w:rsidRDefault="00570377" w:rsidP="00570377">
      <w:pPr>
        <w:pStyle w:val="Listenabsatz"/>
        <w:numPr>
          <w:ilvl w:val="0"/>
          <w:numId w:val="9"/>
        </w:numPr>
        <w:tabs>
          <w:tab w:val="left" w:pos="426"/>
        </w:tabs>
        <w:ind w:left="284" w:hanging="284"/>
        <w:jc w:val="both"/>
        <w:rPr>
          <w:rFonts w:ascii="Arial" w:hAnsi="Arial" w:cs="Arial"/>
          <w:sz w:val="18"/>
          <w:szCs w:val="18"/>
        </w:rPr>
      </w:pPr>
      <w:r w:rsidRPr="00EB33F2">
        <w:rPr>
          <w:rFonts w:ascii="Arial" w:hAnsi="Arial" w:cs="Arial"/>
          <w:b/>
          <w:sz w:val="18"/>
          <w:szCs w:val="18"/>
          <w:lang w:val="de-AT" w:eastAsia="de-AT"/>
        </w:rPr>
        <w:t>Abweisung (§ 18 Abs. 2):</w:t>
      </w:r>
      <w:r w:rsidRPr="00EB33F2">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EB33F2">
        <w:rPr>
          <w:rFonts w:ascii="Arial" w:hAnsi="Arial" w:cs="Arial"/>
          <w:sz w:val="18"/>
          <w:szCs w:val="18"/>
        </w:rPr>
        <w:t>(Bescheid siehe Akt)</w:t>
      </w:r>
    </w:p>
    <w:p w:rsidR="00570377" w:rsidRPr="00EB33F2" w:rsidRDefault="00570377" w:rsidP="00570377">
      <w:pPr>
        <w:tabs>
          <w:tab w:val="left" w:pos="426"/>
        </w:tabs>
        <w:ind w:left="284" w:hanging="284"/>
        <w:jc w:val="both"/>
        <w:rPr>
          <w:rFonts w:ascii="Arial" w:hAnsi="Arial" w:cs="Arial"/>
          <w:sz w:val="18"/>
          <w:szCs w:val="18"/>
        </w:rPr>
      </w:pPr>
    </w:p>
    <w:p w:rsidR="00570377" w:rsidRPr="00EB33F2" w:rsidRDefault="00570377" w:rsidP="00570377">
      <w:pPr>
        <w:pStyle w:val="Listenabsatz"/>
        <w:numPr>
          <w:ilvl w:val="0"/>
          <w:numId w:val="9"/>
        </w:numPr>
        <w:tabs>
          <w:tab w:val="left" w:pos="426"/>
        </w:tabs>
        <w:ind w:left="284" w:hanging="284"/>
        <w:jc w:val="both"/>
        <w:rPr>
          <w:rFonts w:ascii="Arial" w:hAnsi="Arial" w:cs="Arial"/>
          <w:sz w:val="18"/>
          <w:szCs w:val="18"/>
        </w:rPr>
      </w:pPr>
      <w:r w:rsidRPr="00EB33F2">
        <w:rPr>
          <w:rFonts w:ascii="Arial" w:hAnsi="Arial" w:cs="Arial"/>
          <w:b/>
          <w:sz w:val="18"/>
          <w:szCs w:val="18"/>
        </w:rPr>
        <w:t>Mündliche Verhandlung</w:t>
      </w:r>
      <w:r w:rsidRPr="00EB33F2">
        <w:rPr>
          <w:rFonts w:ascii="Arial" w:hAnsi="Arial" w:cs="Arial"/>
          <w:sz w:val="18"/>
          <w:szCs w:val="18"/>
        </w:rPr>
        <w:t xml:space="preserve"> (§ 18 Abs. 1), weil</w:t>
      </w:r>
    </w:p>
    <w:p w:rsidR="00570377" w:rsidRPr="00EB33F2" w:rsidRDefault="00570377" w:rsidP="00570377">
      <w:pPr>
        <w:pStyle w:val="Listenabsatz"/>
        <w:numPr>
          <w:ilvl w:val="0"/>
          <w:numId w:val="9"/>
        </w:numPr>
        <w:tabs>
          <w:tab w:val="left" w:pos="426"/>
        </w:tabs>
        <w:ind w:left="709" w:hanging="284"/>
        <w:jc w:val="both"/>
        <w:rPr>
          <w:rFonts w:ascii="Arial" w:hAnsi="Arial" w:cs="Arial"/>
          <w:sz w:val="18"/>
          <w:szCs w:val="18"/>
          <w:lang w:val="de-AT" w:eastAsia="de-AT"/>
        </w:rPr>
      </w:pPr>
      <w:r w:rsidRPr="00EB33F2">
        <w:rPr>
          <w:rFonts w:ascii="Arial" w:hAnsi="Arial" w:cs="Arial"/>
          <w:sz w:val="18"/>
          <w:szCs w:val="18"/>
          <w:lang w:val="de-AT" w:eastAsia="de-AT"/>
        </w:rPr>
        <w:t>nicht sämtliche Zustimmungserklärungen der Anrainer (Parteien gem. (§ 21 Abs. 1 Z 3) vorliegen</w:t>
      </w:r>
    </w:p>
    <w:p w:rsidR="00570377" w:rsidRPr="00EB33F2" w:rsidRDefault="00570377" w:rsidP="00570377">
      <w:pPr>
        <w:pStyle w:val="Listenabsatz"/>
        <w:numPr>
          <w:ilvl w:val="0"/>
          <w:numId w:val="9"/>
        </w:numPr>
        <w:tabs>
          <w:tab w:val="left" w:pos="426"/>
        </w:tabs>
        <w:ind w:left="709" w:hanging="284"/>
        <w:jc w:val="both"/>
        <w:rPr>
          <w:rFonts w:ascii="Arial" w:hAnsi="Arial" w:cs="Arial"/>
          <w:sz w:val="18"/>
          <w:szCs w:val="18"/>
          <w:lang w:val="de-AT" w:eastAsia="de-AT"/>
        </w:rPr>
      </w:pPr>
      <w:r w:rsidRPr="00EB33F2">
        <w:rPr>
          <w:rFonts w:ascii="Arial" w:hAnsi="Arial" w:cs="Arial"/>
          <w:sz w:val="18"/>
          <w:szCs w:val="18"/>
          <w:lang w:val="de-AT" w:eastAsia="de-AT"/>
        </w:rPr>
        <w:t>sonstige Gründe, die baupolizeiliche Interessen berühren, die Durchführung einer mündlichen Verhandlung erfordern (siehe Akt)</w:t>
      </w:r>
    </w:p>
    <w:p w:rsidR="00570377" w:rsidRPr="00EB33F2" w:rsidRDefault="00570377" w:rsidP="00570377">
      <w:pPr>
        <w:tabs>
          <w:tab w:val="left" w:pos="426"/>
        </w:tabs>
        <w:ind w:left="426" w:hanging="426"/>
        <w:jc w:val="both"/>
        <w:rPr>
          <w:rFonts w:ascii="Arial" w:hAnsi="Arial" w:cs="Arial"/>
          <w:sz w:val="18"/>
          <w:szCs w:val="18"/>
          <w:lang w:val="de-AT" w:eastAsia="de-AT"/>
        </w:rPr>
      </w:pPr>
    </w:p>
    <w:p w:rsidR="00570377" w:rsidRPr="00EB33F2" w:rsidRDefault="00570377" w:rsidP="00570377">
      <w:pPr>
        <w:pStyle w:val="Listenabsatz"/>
        <w:numPr>
          <w:ilvl w:val="0"/>
          <w:numId w:val="9"/>
        </w:numPr>
        <w:tabs>
          <w:tab w:val="left" w:pos="426"/>
        </w:tabs>
        <w:ind w:left="284" w:hanging="284"/>
        <w:jc w:val="both"/>
        <w:rPr>
          <w:rFonts w:ascii="Arial" w:hAnsi="Arial" w:cs="Arial"/>
          <w:sz w:val="18"/>
          <w:szCs w:val="18"/>
        </w:rPr>
      </w:pPr>
      <w:r w:rsidRPr="00EB33F2">
        <w:rPr>
          <w:rFonts w:ascii="Arial" w:hAnsi="Arial" w:cs="Arial"/>
          <w:b/>
          <w:sz w:val="18"/>
          <w:szCs w:val="18"/>
        </w:rPr>
        <w:t>Baubewilligung erteilt</w:t>
      </w:r>
      <w:r w:rsidRPr="00EB33F2">
        <w:rPr>
          <w:rFonts w:ascii="Arial" w:hAnsi="Arial" w:cs="Arial"/>
          <w:sz w:val="18"/>
          <w:szCs w:val="18"/>
        </w:rPr>
        <w:t xml:space="preserve"> gemäß § 17 Abs. 4 </w:t>
      </w:r>
      <w:proofErr w:type="spellStart"/>
      <w:r w:rsidRPr="00EB33F2">
        <w:rPr>
          <w:rFonts w:ascii="Arial" w:hAnsi="Arial" w:cs="Arial"/>
          <w:sz w:val="18"/>
          <w:szCs w:val="18"/>
        </w:rPr>
        <w:t>BauG</w:t>
      </w:r>
      <w:proofErr w:type="spellEnd"/>
      <w:r w:rsidRPr="00EB33F2">
        <w:rPr>
          <w:rFonts w:ascii="Arial" w:hAnsi="Arial" w:cs="Arial"/>
          <w:sz w:val="18"/>
          <w:szCs w:val="18"/>
        </w:rPr>
        <w:t> 1997 ohne*/nach* mündliche(r) Verhandlung (Bescheid siehe Akt)</w:t>
      </w:r>
    </w:p>
    <w:p w:rsidR="00570377" w:rsidRPr="00EB33F2" w:rsidRDefault="00570377" w:rsidP="00570377">
      <w:pPr>
        <w:pStyle w:val="Listenabsatz"/>
        <w:jc w:val="both"/>
        <w:rPr>
          <w:rFonts w:ascii="Arial" w:hAnsi="Arial" w:cs="Arial"/>
          <w:sz w:val="18"/>
          <w:szCs w:val="18"/>
        </w:rPr>
      </w:pPr>
    </w:p>
    <w:p w:rsidR="00570377" w:rsidRPr="00EB33F2" w:rsidRDefault="00570377" w:rsidP="00570377">
      <w:pPr>
        <w:pStyle w:val="Listenabsatz"/>
        <w:numPr>
          <w:ilvl w:val="0"/>
          <w:numId w:val="9"/>
        </w:numPr>
        <w:tabs>
          <w:tab w:val="left" w:pos="284"/>
          <w:tab w:val="left" w:pos="1701"/>
        </w:tabs>
        <w:ind w:left="284" w:hanging="284"/>
        <w:jc w:val="both"/>
        <w:rPr>
          <w:rFonts w:ascii="Arial" w:hAnsi="Arial" w:cs="Arial"/>
          <w:sz w:val="18"/>
          <w:szCs w:val="18"/>
        </w:rPr>
      </w:pPr>
      <w:r w:rsidRPr="00EB33F2">
        <w:rPr>
          <w:rFonts w:ascii="Arial" w:hAnsi="Arial" w:cs="Arial"/>
          <w:b/>
          <w:sz w:val="18"/>
          <w:szCs w:val="18"/>
        </w:rPr>
        <w:t>Akt in Frist</w:t>
      </w:r>
      <w:r w:rsidRPr="00EB33F2">
        <w:rPr>
          <w:rFonts w:ascii="Arial" w:hAnsi="Arial" w:cs="Arial"/>
          <w:sz w:val="18"/>
          <w:szCs w:val="18"/>
        </w:rPr>
        <w:t xml:space="preserve"> für:</w:t>
      </w:r>
      <w:r w:rsidRPr="00EB33F2">
        <w:rPr>
          <w:rFonts w:ascii="Arial" w:hAnsi="Arial" w:cs="Arial"/>
          <w:sz w:val="18"/>
          <w:szCs w:val="18"/>
        </w:rPr>
        <w:tab/>
        <w:t>Anzeige Baubeginn u. Bekanntgabe eines Bauführers</w:t>
      </w:r>
    </w:p>
    <w:p w:rsidR="00570377" w:rsidRPr="00EB33F2" w:rsidRDefault="00570377" w:rsidP="00570377">
      <w:pPr>
        <w:tabs>
          <w:tab w:val="left" w:pos="284"/>
          <w:tab w:val="left" w:pos="1701"/>
          <w:tab w:val="left" w:pos="1843"/>
        </w:tabs>
        <w:ind w:left="284" w:hanging="284"/>
        <w:jc w:val="both"/>
        <w:rPr>
          <w:rFonts w:ascii="Arial" w:hAnsi="Arial" w:cs="Arial"/>
          <w:sz w:val="18"/>
          <w:szCs w:val="18"/>
        </w:rPr>
      </w:pPr>
      <w:r w:rsidRPr="00EB33F2">
        <w:rPr>
          <w:rFonts w:ascii="Arial" w:hAnsi="Arial" w:cs="Arial"/>
          <w:sz w:val="18"/>
          <w:szCs w:val="18"/>
        </w:rPr>
        <w:tab/>
      </w:r>
      <w:r w:rsidRPr="00EB33F2">
        <w:rPr>
          <w:rFonts w:ascii="Arial" w:hAnsi="Arial" w:cs="Arial"/>
          <w:sz w:val="18"/>
          <w:szCs w:val="18"/>
        </w:rPr>
        <w:tab/>
        <w:t>Bauplakette</w:t>
      </w:r>
    </w:p>
    <w:p w:rsidR="00570377" w:rsidRPr="00EB33F2" w:rsidRDefault="00570377" w:rsidP="00570377">
      <w:pPr>
        <w:tabs>
          <w:tab w:val="left" w:pos="284"/>
          <w:tab w:val="left" w:pos="1701"/>
          <w:tab w:val="left" w:pos="1843"/>
        </w:tabs>
        <w:ind w:left="284" w:hanging="284"/>
        <w:jc w:val="both"/>
        <w:rPr>
          <w:rFonts w:ascii="Arial" w:hAnsi="Arial" w:cs="Arial"/>
          <w:sz w:val="18"/>
          <w:szCs w:val="18"/>
        </w:rPr>
      </w:pPr>
      <w:r w:rsidRPr="00EB33F2">
        <w:rPr>
          <w:rFonts w:ascii="Arial" w:hAnsi="Arial" w:cs="Arial"/>
          <w:sz w:val="18"/>
          <w:szCs w:val="18"/>
        </w:rPr>
        <w:tab/>
      </w:r>
      <w:r w:rsidRPr="00EB33F2">
        <w:rPr>
          <w:rFonts w:ascii="Arial" w:hAnsi="Arial" w:cs="Arial"/>
          <w:sz w:val="18"/>
          <w:szCs w:val="18"/>
        </w:rPr>
        <w:tab/>
        <w:t>Fertigstellungsanzeige</w:t>
      </w:r>
    </w:p>
    <w:p w:rsidR="007E40E4" w:rsidRPr="00EB33F2" w:rsidRDefault="007E40E4" w:rsidP="00570377">
      <w:pPr>
        <w:tabs>
          <w:tab w:val="left" w:pos="426"/>
          <w:tab w:val="right" w:pos="9356"/>
        </w:tabs>
        <w:rPr>
          <w:rFonts w:ascii="Arial" w:hAnsi="Arial" w:cs="Arial"/>
          <w:sz w:val="20"/>
        </w:rPr>
      </w:pPr>
    </w:p>
    <w:sectPr w:rsidR="007E40E4" w:rsidRPr="00EB33F2" w:rsidSect="00A82E52">
      <w:footerReference w:type="first" r:id="rId8"/>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B6" w:rsidRDefault="00CC21B6">
      <w:r>
        <w:separator/>
      </w:r>
    </w:p>
  </w:endnote>
  <w:endnote w:type="continuationSeparator" w:id="0">
    <w:p w:rsidR="00CC21B6" w:rsidRDefault="00C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B6" w:rsidRDefault="00CC21B6">
      <w:r>
        <w:separator/>
      </w:r>
    </w:p>
  </w:footnote>
  <w:footnote w:type="continuationSeparator" w:id="0">
    <w:p w:rsidR="00CC21B6" w:rsidRDefault="00CC2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9"/>
    <w:rsid w:val="00002FF7"/>
    <w:rsid w:val="00047418"/>
    <w:rsid w:val="00052259"/>
    <w:rsid w:val="000B2301"/>
    <w:rsid w:val="000E79A5"/>
    <w:rsid w:val="000F5B54"/>
    <w:rsid w:val="001215E7"/>
    <w:rsid w:val="001E4D92"/>
    <w:rsid w:val="002130A4"/>
    <w:rsid w:val="00254EBE"/>
    <w:rsid w:val="003D19E3"/>
    <w:rsid w:val="00462E38"/>
    <w:rsid w:val="00570377"/>
    <w:rsid w:val="0066638E"/>
    <w:rsid w:val="00706B01"/>
    <w:rsid w:val="007D66F4"/>
    <w:rsid w:val="007E40E4"/>
    <w:rsid w:val="009C622C"/>
    <w:rsid w:val="009D458C"/>
    <w:rsid w:val="00A53F51"/>
    <w:rsid w:val="00A80466"/>
    <w:rsid w:val="00A82E52"/>
    <w:rsid w:val="00AB47F3"/>
    <w:rsid w:val="00B26D84"/>
    <w:rsid w:val="00B748B9"/>
    <w:rsid w:val="00CC21B6"/>
    <w:rsid w:val="00DF4FFF"/>
    <w:rsid w:val="00EB33F2"/>
    <w:rsid w:val="00EC70A1"/>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9F84AC"/>
  <w15:docId w15:val="{2FEF53C0-1505-4360-9600-D0B9B829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 w:type="character" w:styleId="Hyperlink">
    <w:name w:val="Hyperlink"/>
    <w:uiPriority w:val="99"/>
    <w:semiHidden/>
    <w:unhideWhenUsed/>
    <w:rsid w:val="000E7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neudorf.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Carmen Götz</cp:lastModifiedBy>
  <cp:revision>5</cp:revision>
  <cp:lastPrinted>2002-03-18T15:12:00Z</cp:lastPrinted>
  <dcterms:created xsi:type="dcterms:W3CDTF">2019-11-19T08:02:00Z</dcterms:created>
  <dcterms:modified xsi:type="dcterms:W3CDTF">2021-04-09T10:29:00Z</dcterms:modified>
</cp:coreProperties>
</file>